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102F" w:rsidRPr="00B0102F" w:rsidRDefault="00B0102F" w:rsidP="00B0102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B0102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Перечень основной и дополнительной учебной литературы, необходимой для</w:t>
      </w:r>
    </w:p>
    <w:p w:rsidR="00B0102F" w:rsidRDefault="00B0102F" w:rsidP="000914D4">
      <w:pPr>
        <w:pStyle w:val="a3"/>
        <w:jc w:val="center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B0102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освоения дисциплины</w:t>
      </w:r>
    </w:p>
    <w:p w:rsidR="00B0102F" w:rsidRPr="00B0102F" w:rsidRDefault="00B0102F" w:rsidP="000914D4">
      <w:pPr>
        <w:pStyle w:val="a3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B0102F">
        <w:rPr>
          <w:rFonts w:ascii="Times New Roman" w:eastAsia="Times New Roman" w:hAnsi="Times New Roman" w:cs="Times New Roman"/>
          <w:b/>
          <w:bCs/>
          <w:sz w:val="28"/>
          <w:szCs w:val="28"/>
        </w:rPr>
        <w:t>«</w:t>
      </w:r>
      <w:proofErr w:type="spellStart"/>
      <w:r w:rsidR="00E01ABD">
        <w:rPr>
          <w:rFonts w:ascii="Times New Roman" w:eastAsia="Times New Roman" w:hAnsi="Times New Roman" w:cs="Times New Roman"/>
          <w:b/>
          <w:bCs/>
          <w:sz w:val="28"/>
          <w:szCs w:val="28"/>
        </w:rPr>
        <w:t>Биостатистика</w:t>
      </w:r>
      <w:proofErr w:type="spellEnd"/>
      <w:r w:rsidRPr="00B0102F">
        <w:rPr>
          <w:rFonts w:ascii="Times New Roman" w:eastAsia="Times New Roman" w:hAnsi="Times New Roman" w:cs="Times New Roman"/>
          <w:b/>
          <w:bCs/>
          <w:sz w:val="28"/>
          <w:szCs w:val="28"/>
        </w:rPr>
        <w:t>»</w:t>
      </w:r>
      <w:r w:rsidR="002C6DF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B0102F">
        <w:rPr>
          <w:rFonts w:ascii="Times New Roman" w:eastAsia="Times New Roman" w:hAnsi="Times New Roman" w:cs="Times New Roman"/>
          <w:b/>
          <w:bCs/>
          <w:spacing w:val="-67"/>
          <w:sz w:val="28"/>
          <w:szCs w:val="28"/>
        </w:rPr>
        <w:t xml:space="preserve">           </w:t>
      </w:r>
      <w:r>
        <w:rPr>
          <w:rFonts w:ascii="Times New Roman" w:eastAsia="Times New Roman" w:hAnsi="Times New Roman" w:cs="Times New Roman"/>
          <w:b/>
          <w:bCs/>
          <w:spacing w:val="-67"/>
          <w:sz w:val="28"/>
          <w:szCs w:val="28"/>
        </w:rPr>
        <w:t xml:space="preserve"> </w:t>
      </w:r>
      <w:r w:rsidRPr="00B0102F">
        <w:rPr>
          <w:rFonts w:ascii="Times New Roman" w:eastAsia="Times New Roman" w:hAnsi="Times New Roman" w:cs="Times New Roman"/>
          <w:b/>
          <w:bCs/>
          <w:spacing w:val="-67"/>
          <w:sz w:val="28"/>
          <w:szCs w:val="28"/>
        </w:rPr>
        <w:t xml:space="preserve">  </w:t>
      </w:r>
      <w:r w:rsidRPr="00B0102F">
        <w:rPr>
          <w:rFonts w:ascii="Times New Roman" w:eastAsia="Times New Roman" w:hAnsi="Times New Roman" w:cs="Times New Roman"/>
          <w:b/>
          <w:bCs/>
          <w:sz w:val="28"/>
          <w:szCs w:val="28"/>
        </w:rPr>
        <w:t>для магистрантов 1 курса</w:t>
      </w:r>
    </w:p>
    <w:p w:rsidR="00B0102F" w:rsidRPr="00B0102F" w:rsidRDefault="00B0102F" w:rsidP="00B0102F">
      <w:pPr>
        <w:widowControl w:val="0"/>
        <w:autoSpaceDE w:val="0"/>
        <w:autoSpaceDN w:val="0"/>
        <w:spacing w:before="1" w:after="0" w:line="240" w:lineRule="auto"/>
        <w:ind w:left="1308" w:right="1314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B0102F">
        <w:rPr>
          <w:rFonts w:ascii="Times New Roman" w:eastAsia="Times New Roman" w:hAnsi="Times New Roman" w:cs="Times New Roman"/>
          <w:b/>
          <w:bCs/>
          <w:sz w:val="28"/>
          <w:szCs w:val="28"/>
        </w:rPr>
        <w:t>Специальность: 36.05.01 Ветеринарно-санитарная экспертиза</w:t>
      </w:r>
    </w:p>
    <w:p w:rsidR="00B0102F" w:rsidRPr="00B0102F" w:rsidRDefault="00B0102F" w:rsidP="00B0102F">
      <w:pPr>
        <w:widowControl w:val="0"/>
        <w:autoSpaceDE w:val="0"/>
        <w:autoSpaceDN w:val="0"/>
        <w:spacing w:before="1" w:after="0" w:line="240" w:lineRule="auto"/>
        <w:ind w:left="1308" w:right="1314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B0102F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Направленность (профиль): </w:t>
      </w:r>
    </w:p>
    <w:p w:rsidR="00B0102F" w:rsidRPr="00B0102F" w:rsidRDefault="00B0102F" w:rsidP="00B0102F">
      <w:pPr>
        <w:widowControl w:val="0"/>
        <w:autoSpaceDE w:val="0"/>
        <w:autoSpaceDN w:val="0"/>
        <w:spacing w:before="1" w:after="0" w:line="240" w:lineRule="auto"/>
        <w:ind w:left="1308" w:right="1314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B0102F">
        <w:rPr>
          <w:rFonts w:ascii="Times New Roman" w:eastAsia="Times New Roman" w:hAnsi="Times New Roman" w:cs="Times New Roman"/>
          <w:b/>
          <w:bCs/>
          <w:sz w:val="28"/>
          <w:szCs w:val="28"/>
        </w:rPr>
        <w:t>Санитарная экспертиза и клинико-лабораторная диагностика в ветеринарии</w:t>
      </w:r>
    </w:p>
    <w:p w:rsidR="00B0102F" w:rsidRPr="00B0102F" w:rsidRDefault="00B0102F" w:rsidP="00B0102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</w:p>
    <w:p w:rsidR="00E01ABD" w:rsidRDefault="00B0102F" w:rsidP="00E01AB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</w:pPr>
      <w:r w:rsidRPr="00B0102F"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  <w:t>а) основная литература</w:t>
      </w:r>
    </w:p>
    <w:p w:rsidR="00AE0DE4" w:rsidRDefault="00AE0DE4" w:rsidP="00E01AB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1 </w:t>
      </w:r>
      <w:proofErr w:type="spellStart"/>
      <w:r w:rsidRPr="00AE0DE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Гланц</w:t>
      </w:r>
      <w:proofErr w:type="spellEnd"/>
      <w:r w:rsidRPr="00AE0DE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, С. 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Медико-биологическая статистика: учебник / С. </w:t>
      </w:r>
      <w:proofErr w:type="spellStart"/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Гланц</w:t>
      </w:r>
      <w:proofErr w:type="spellEnd"/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; пер. с англ.</w:t>
      </w:r>
      <w:r w:rsidRPr="00AE0DE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; под ред. проф. Ю. М. </w:t>
      </w:r>
      <w:proofErr w:type="spellStart"/>
      <w:r w:rsidRPr="00AE0DE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Прошкина</w:t>
      </w:r>
      <w:proofErr w:type="spellEnd"/>
      <w:r w:rsidRPr="00AE0DE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. — 7-е изд., </w:t>
      </w:r>
      <w:proofErr w:type="spellStart"/>
      <w:r w:rsidRPr="00AE0DE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испр</w:t>
      </w:r>
      <w:proofErr w:type="spellEnd"/>
      <w:r w:rsidRPr="00AE0DE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. — Москв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а</w:t>
      </w:r>
      <w:r w:rsidRPr="00AE0DE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: Практика, 2020. — 459 с. — ISBN 978-5-89816-307-7</w:t>
      </w:r>
    </w:p>
    <w:p w:rsidR="001B11CC" w:rsidRPr="00AE0DE4" w:rsidRDefault="001B11CC" w:rsidP="00E01AB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</w:p>
    <w:p w:rsidR="00E01ABD" w:rsidRDefault="00AE0DE4" w:rsidP="00AE0DE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2 </w:t>
      </w:r>
      <w:r w:rsidRPr="00AE0DE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Кокс, Д., </w:t>
      </w:r>
      <w:proofErr w:type="spellStart"/>
      <w:r w:rsidRPr="00AE0DE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Чепурин</w:t>
      </w:r>
      <w:proofErr w:type="spellEnd"/>
      <w:r w:rsidRPr="00AE0DE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, Е. В. Прикладная статистика: Принципы и примеры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/ Д. Кокс, Е. В. </w:t>
      </w:r>
      <w:proofErr w:type="spellStart"/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Чепурин</w:t>
      </w:r>
      <w:proofErr w:type="spellEnd"/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. — М.</w:t>
      </w:r>
      <w:r w:rsidRPr="00AE0DE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: Мир, 1984. — 352 с.</w:t>
      </w:r>
      <w:r w:rsidRPr="00AE0DE4">
        <w:t xml:space="preserve"> </w:t>
      </w:r>
      <w:r w:rsidRPr="00AE0DE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— ISBN</w:t>
      </w:r>
      <w:r w:rsidR="001C0748" w:rsidRPr="001C0748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5-03-002392-1.</w:t>
      </w:r>
    </w:p>
    <w:p w:rsidR="001B11CC" w:rsidRPr="00AE0DE4" w:rsidRDefault="001B11CC" w:rsidP="00AE0DE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</w:p>
    <w:p w:rsidR="006C4674" w:rsidRPr="00AE0DE4" w:rsidRDefault="00AE0DE4" w:rsidP="00AE0DE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3 </w:t>
      </w:r>
      <w:r w:rsidRPr="00AE0DE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Орлов, А. И. Прикладная ста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тистика / А. И. Орлов. — Москва</w:t>
      </w:r>
      <w:r w:rsidRPr="00AE0DE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: Интернет-Университет Информационных Технологий, 2009. — 280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AE0DE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—ISBN 978-5-9907922-0-7.</w:t>
      </w:r>
      <w:r w:rsidR="0082504E" w:rsidRPr="0082504E">
        <w:t xml:space="preserve"> </w:t>
      </w:r>
      <w:r w:rsidR="0082504E" w:rsidRPr="0082504E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— ISBN 5-03-002392-1.</w:t>
      </w:r>
    </w:p>
    <w:p w:rsidR="006C4674" w:rsidRPr="00B0102F" w:rsidRDefault="006C4674" w:rsidP="00E01AB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</w:p>
    <w:p w:rsidR="00E01ABD" w:rsidRDefault="00B0102F" w:rsidP="00E01AB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</w:pPr>
      <w:r w:rsidRPr="00B0102F"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  <w:t>б) дополнительная литература</w:t>
      </w:r>
    </w:p>
    <w:p w:rsidR="003D7871" w:rsidRPr="00373212" w:rsidRDefault="003D7871" w:rsidP="00E01AB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</w:p>
    <w:p w:rsidR="00373212" w:rsidRPr="00A47DBA" w:rsidRDefault="00373212" w:rsidP="00A47DBA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7321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1 Николаева, Н. А. Описательная и аналитическая статистика: учебное пособие / Н. А. Николаева. — Тюменский индустриальный университет (бывший Тюменский государственный нефтегазовый университет), 2021. — 240 с.</w:t>
      </w:r>
      <w:r w:rsidRPr="00373212">
        <w:t xml:space="preserve"> </w:t>
      </w:r>
      <w:r w:rsidRPr="0037321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—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373212">
        <w:rPr>
          <w:rFonts w:ascii="Times New Roman" w:hAnsi="Times New Roman" w:cs="Times New Roman"/>
          <w:sz w:val="28"/>
          <w:szCs w:val="28"/>
        </w:rPr>
        <w:t>ISBN 978-5-98531-706-9.</w:t>
      </w:r>
      <w:r w:rsidR="00A47DBA" w:rsidRPr="00A47DB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47DBA" w:rsidRPr="00A47DBA">
        <w:rPr>
          <w:rFonts w:ascii="Times New Roman" w:eastAsia="Calibri" w:hAnsi="Times New Roman" w:cs="Times New Roman"/>
          <w:sz w:val="28"/>
          <w:szCs w:val="28"/>
        </w:rPr>
        <w:t xml:space="preserve">— [Электронный ресурс]. — URL: </w:t>
      </w:r>
      <w:r w:rsidR="00A47DBA" w:rsidRPr="00A47DBA">
        <w:rPr>
          <w:rFonts w:ascii="Times New Roman" w:eastAsia="Calibri" w:hAnsi="Times New Roman" w:cs="Times New Roman"/>
          <w:sz w:val="28"/>
          <w:szCs w:val="28"/>
        </w:rPr>
        <w:t>https://e.lanbook.com/book/30398</w:t>
      </w:r>
    </w:p>
    <w:p w:rsidR="00373212" w:rsidRPr="00A47DBA" w:rsidRDefault="00373212" w:rsidP="00A47DBA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7321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2 </w:t>
      </w:r>
      <w:proofErr w:type="spellStart"/>
      <w:r w:rsidRPr="0037321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Горковенко</w:t>
      </w:r>
      <w:proofErr w:type="spellEnd"/>
      <w:r w:rsidRPr="0037321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, Е. В., Платонова, И. В. Статистика: учебное пособие / Е. В. </w:t>
      </w:r>
      <w:proofErr w:type="spellStart"/>
      <w:r w:rsidRPr="0037321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Горковенко</w:t>
      </w:r>
      <w:proofErr w:type="spellEnd"/>
      <w:r w:rsidRPr="0037321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, И. В. Платонова. — Воронежский государственный университет инженерных технологий, 2020. — 300 с.</w:t>
      </w:r>
      <w:r w:rsidRPr="00373212">
        <w:rPr>
          <w:rFonts w:ascii="Times New Roman" w:hAnsi="Times New Roman" w:cs="Times New Roman"/>
          <w:sz w:val="28"/>
          <w:szCs w:val="28"/>
        </w:rPr>
        <w:t xml:space="preserve"> — ISBN 978-5-98917-412-4.</w:t>
      </w:r>
      <w:r w:rsidR="00A47DBA" w:rsidRPr="00A47DB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47DBA" w:rsidRPr="00A47DBA">
        <w:rPr>
          <w:rFonts w:ascii="Times New Roman" w:eastAsia="Calibri" w:hAnsi="Times New Roman" w:cs="Times New Roman"/>
          <w:sz w:val="28"/>
          <w:szCs w:val="28"/>
        </w:rPr>
        <w:t xml:space="preserve">— [Электронный ресурс]. — URL: </w:t>
      </w:r>
      <w:r w:rsidR="00A47DBA" w:rsidRPr="00A47DBA">
        <w:rPr>
          <w:rFonts w:ascii="Times New Roman" w:eastAsia="Calibri" w:hAnsi="Times New Roman" w:cs="Times New Roman"/>
          <w:sz w:val="28"/>
          <w:szCs w:val="28"/>
        </w:rPr>
        <w:t>https://e.lanbook.ru/book/431042?category=1040</w:t>
      </w:r>
    </w:p>
    <w:p w:rsidR="003D7871" w:rsidRPr="00373212" w:rsidRDefault="00373212" w:rsidP="0037321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37321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3 </w:t>
      </w:r>
      <w:proofErr w:type="spellStart"/>
      <w:r w:rsidRPr="0037321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Лацкевич</w:t>
      </w:r>
      <w:proofErr w:type="spellEnd"/>
      <w:r w:rsidRPr="0037321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, Н. В. Статистика: учебное пособие / Н. В. </w:t>
      </w:r>
      <w:proofErr w:type="spellStart"/>
      <w:r w:rsidRPr="0037321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Лацкевич</w:t>
      </w:r>
      <w:proofErr w:type="spellEnd"/>
      <w:r w:rsidRPr="0037321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. — Издательство "</w:t>
      </w:r>
      <w:proofErr w:type="spellStart"/>
      <w:r w:rsidRPr="0037321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Вышэйшая</w:t>
      </w:r>
      <w:proofErr w:type="spellEnd"/>
      <w:r w:rsidRPr="0037321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школа", 2018. — 280 с.</w:t>
      </w:r>
      <w:r w:rsidRPr="00373212">
        <w:rPr>
          <w:rFonts w:ascii="Times New Roman" w:hAnsi="Times New Roman" w:cs="Times New Roman"/>
          <w:sz w:val="28"/>
          <w:szCs w:val="28"/>
        </w:rPr>
        <w:t xml:space="preserve"> — ISBN 978-5-4272-0811-0.</w:t>
      </w:r>
      <w:r w:rsidR="00A47DBA" w:rsidRPr="00A47DBA">
        <w:t xml:space="preserve"> </w:t>
      </w:r>
      <w:r w:rsidR="00A47DBA" w:rsidRPr="00A47DBA">
        <w:rPr>
          <w:rFonts w:ascii="Times New Roman" w:hAnsi="Times New Roman" w:cs="Times New Roman"/>
          <w:sz w:val="28"/>
          <w:szCs w:val="28"/>
        </w:rPr>
        <w:t xml:space="preserve">— [Электронный ресурс]. — URL: </w:t>
      </w:r>
      <w:r w:rsidR="00FE3D90" w:rsidRPr="00FE3D90">
        <w:rPr>
          <w:rFonts w:ascii="Times New Roman" w:hAnsi="Times New Roman" w:cs="Times New Roman"/>
          <w:sz w:val="28"/>
          <w:szCs w:val="28"/>
        </w:rPr>
        <w:t>https://e.lanbook.ru/books/1040</w:t>
      </w:r>
      <w:bookmarkStart w:id="0" w:name="_GoBack"/>
      <w:bookmarkEnd w:id="0"/>
    </w:p>
    <w:p w:rsidR="00E01ABD" w:rsidRPr="00E01ABD" w:rsidRDefault="00E01ABD" w:rsidP="00E01AB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</w:p>
    <w:p w:rsidR="00665395" w:rsidRDefault="00665395" w:rsidP="00F40358">
      <w:pPr>
        <w:jc w:val="both"/>
      </w:pPr>
    </w:p>
    <w:sectPr w:rsidR="006653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165F"/>
    <w:rsid w:val="000914D4"/>
    <w:rsid w:val="000A165F"/>
    <w:rsid w:val="000A6033"/>
    <w:rsid w:val="000E2F22"/>
    <w:rsid w:val="001B11CC"/>
    <w:rsid w:val="001C0748"/>
    <w:rsid w:val="001D6656"/>
    <w:rsid w:val="001E44A0"/>
    <w:rsid w:val="002645D5"/>
    <w:rsid w:val="002C6DF2"/>
    <w:rsid w:val="00373212"/>
    <w:rsid w:val="00374526"/>
    <w:rsid w:val="003D7871"/>
    <w:rsid w:val="003E5EBA"/>
    <w:rsid w:val="005F49A1"/>
    <w:rsid w:val="0061388E"/>
    <w:rsid w:val="00665395"/>
    <w:rsid w:val="006C4674"/>
    <w:rsid w:val="00781989"/>
    <w:rsid w:val="0082504E"/>
    <w:rsid w:val="00996570"/>
    <w:rsid w:val="00A14B82"/>
    <w:rsid w:val="00A47DBA"/>
    <w:rsid w:val="00AE0DE4"/>
    <w:rsid w:val="00B0102F"/>
    <w:rsid w:val="00C8439E"/>
    <w:rsid w:val="00CA0081"/>
    <w:rsid w:val="00E01ABD"/>
    <w:rsid w:val="00F05EEB"/>
    <w:rsid w:val="00F40358"/>
    <w:rsid w:val="00F52D26"/>
    <w:rsid w:val="00FE3D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024F56"/>
  <w15:chartTrackingRefBased/>
  <w15:docId w15:val="{4FD55878-CD5A-4424-8C2F-1D53B212D5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B0102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B0102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a5">
    <w:name w:val="Hyperlink"/>
    <w:basedOn w:val="a0"/>
    <w:uiPriority w:val="99"/>
    <w:unhideWhenUsed/>
    <w:rsid w:val="00A14B8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12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6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5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246</Words>
  <Characters>1403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Станислав Родькин</cp:lastModifiedBy>
  <cp:revision>57</cp:revision>
  <dcterms:created xsi:type="dcterms:W3CDTF">2024-09-02T11:59:00Z</dcterms:created>
  <dcterms:modified xsi:type="dcterms:W3CDTF">2024-11-07T11:37:00Z</dcterms:modified>
</cp:coreProperties>
</file>